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Processo Seletivo Simplificado Edital nº 003/2021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Contratação temporária de 01 um(a) OFICINEIRO (A) DE ARTESANATO e 01 um(a) ORIENTADOR SOCIAL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LISTA </w:t>
      </w:r>
      <w:r>
        <w:rPr>
          <w:rFonts w:ascii="Arial" w:hAnsi="Arial"/>
          <w:b/>
          <w:bCs/>
          <w:sz w:val="28"/>
          <w:szCs w:val="28"/>
        </w:rPr>
        <w:t>DEFINITIVA</w:t>
      </w:r>
      <w:r>
        <w:rPr>
          <w:rFonts w:ascii="Arial" w:hAnsi="Arial"/>
          <w:b/>
          <w:bCs/>
          <w:sz w:val="28"/>
          <w:szCs w:val="28"/>
        </w:rPr>
        <w:t xml:space="preserve"> DE INSCRITOS 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OFICINEIRO(A) DE ARTESANATO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tbl>
      <w:tblPr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3"/>
        <w:gridCol w:w="3024"/>
        <w:gridCol w:w="3024"/>
      </w:tblGrid>
      <w:tr>
        <w:trPr/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NÚMERO DA INSCRIÇÃO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NOME DO (A) CANDIDATO (A)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SITUAÇÃO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Adilcéia Toniolo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Talita Pietrowski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Marivane Carini Jendrzickowski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Bruna Leticia Politowski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Adriana Pollo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</w:tbl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ORIENTADOR(A) SOCIAL</w:t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tbl>
      <w:tblPr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3"/>
        <w:gridCol w:w="3024"/>
        <w:gridCol w:w="3024"/>
      </w:tblGrid>
      <w:tr>
        <w:trPr/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NÚMERO DA INSCRIÇÃO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NOME DO (A) CANDIDATO (A)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SITUAÇÃO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Maria de Lourdes de Oliveira Brum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Adilcéia Toniolo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Talita Pietrowski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 Raquel Konzen Rodrigues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Carlise Obalski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Marivane Carini Jendrzickowski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Daniele Schulz Krulikowski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Bruna Leticia Politowski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Adriana Pollo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Homologada</w:t>
            </w:r>
          </w:p>
        </w:tc>
      </w:tr>
    </w:tbl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right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Sete de Setembro, aos 0</w:t>
      </w:r>
      <w:r>
        <w:rPr>
          <w:rFonts w:ascii="Arial" w:hAnsi="Arial"/>
          <w:b/>
          <w:bCs/>
          <w:sz w:val="26"/>
          <w:szCs w:val="26"/>
        </w:rPr>
        <w:t>6</w:t>
      </w:r>
      <w:r>
        <w:rPr>
          <w:rFonts w:ascii="Arial" w:hAnsi="Arial"/>
          <w:b/>
          <w:bCs/>
          <w:sz w:val="26"/>
          <w:szCs w:val="26"/>
        </w:rPr>
        <w:t xml:space="preserve"> dias do mês de Dezembro de 2021.</w:t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/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Márcio Politowski</w:t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6"/>
          <w:szCs w:val="26"/>
        </w:rPr>
        <w:t>Prefeito Municipal</w:t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/>
      </w:pPr>
      <w:r>
        <w:rPr>
          <w:rFonts w:ascii="Arial" w:hAnsi="Arial"/>
          <w:b/>
          <w:bCs/>
          <w:sz w:val="26"/>
          <w:szCs w:val="26"/>
        </w:rPr>
        <w:t>Rosangela Reichert</w:t>
      </w:r>
    </w:p>
    <w:p>
      <w:pPr>
        <w:pStyle w:val="Normal"/>
        <w:tabs>
          <w:tab w:val="clear" w:pos="708"/>
          <w:tab w:val="left" w:pos="855" w:leader="none"/>
          <w:tab w:val="left" w:pos="1695" w:leader="none"/>
        </w:tabs>
        <w:spacing w:lineRule="auto" w:line="360"/>
        <w:jc w:val="center"/>
        <w:rPr/>
      </w:pPr>
      <w:r>
        <w:rPr>
          <w:rFonts w:ascii="Arial" w:hAnsi="Arial"/>
          <w:b w:val="false"/>
          <w:bCs w:val="false"/>
          <w:sz w:val="26"/>
          <w:szCs w:val="26"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jc w:val="center"/>
      <w:rPr>
        <w:sz w:val="18"/>
        <w:szCs w:val="18"/>
      </w:rPr>
    </w:pPr>
    <w:r>
      <w:rPr>
        <w:sz w:val="18"/>
        <w:szCs w:val="18"/>
      </w:rPr>
      <w:t>Rua Edmundo Grassel, 1245 – CEP 97960-000 – FONE (55) 3614-2318 / 2315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>
      <w:r>
        <w:rPr>
          <w:rStyle w:val="LinkdaInternet"/>
          <w:sz w:val="18"/>
          <w:szCs w:val="18"/>
        </w:rPr>
        <w:t>admin@pmsetedesetembro.com.br</w:t>
      </w:r>
    </w:hyperlink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www.setedesetembro.rs.gov.br</w:t>
    </w:r>
  </w:p>
  <w:p>
    <w:pPr>
      <w:pStyle w:val="Rodap"/>
      <w:rPr>
        <w:sz w:val="18"/>
        <w:szCs w:val="18"/>
      </w:rPr>
    </w:pPr>
    <w:r>
      <w:rPr>
        <w:sz w:val="18"/>
        <w:szCs w:val="18"/>
      </w:rPr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sz w:val="32"/>
        <w:szCs w:val="32"/>
      </w:rPr>
    </w:pPr>
    <w:r>
      <w:rPr>
        <w:b/>
        <w:sz w:val="32"/>
        <w:szCs w:val="32"/>
      </w:rPr>
    </w:r>
  </w:p>
  <w:p>
    <w:pPr>
      <w:pStyle w:val="Cabealho"/>
      <w:jc w:val="center"/>
      <w:rPr>
        <w:b/>
        <w:b/>
        <w:sz w:val="32"/>
        <w:szCs w:val="32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5344795</wp:posOffset>
          </wp:positionH>
          <wp:positionV relativeFrom="paragraph">
            <wp:posOffset>-114300</wp:posOffset>
          </wp:positionV>
          <wp:extent cx="918845" cy="990600"/>
          <wp:effectExtent l="0" t="0" r="0" b="0"/>
          <wp:wrapSquare wrapText="bothSides"/>
          <wp:docPr id="1" name="Imagem 2" descr="C:\Meus documentos\Minhas imagen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Meus documentos\Minhas imagen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object>
        <v:shape id="ole_rId2" style="position:absolute;margin-left:-1.5pt;margin-top:-6.4pt;width:71.7pt;height:76.65pt;mso-position-horizontal-relative:text;mso-position-vertical-relative:text" o:ole="">
          <v:imagedata r:id="rId3" o:title=""/>
        </v:shape>
        <o:OLEObject Type="Embed" ProgID="CorelDraw.Graphic.9" ShapeID="ole_rId2" DrawAspect="Content" ObjectID="_1257110409" r:id="rId2"/>
      </w:object>
    </w:r>
    <w:r>
      <w:rPr>
        <w:b/>
        <w:sz w:val="32"/>
        <w:szCs w:val="32"/>
      </w:rPr>
      <w:t>E</w:t>
    </w:r>
    <w:r>
      <w:rPr>
        <w:b/>
        <w:sz w:val="32"/>
        <w:szCs w:val="32"/>
      </w:rPr>
      <w:t>stado do Rio Grande do Sul</w:t>
    </w:r>
  </w:p>
  <w:p>
    <w:pPr>
      <w:pStyle w:val="Cabealho"/>
      <w:jc w:val="center"/>
      <w:rPr>
        <w:b/>
        <w:b/>
        <w:sz w:val="32"/>
        <w:szCs w:val="32"/>
      </w:rPr>
    </w:pPr>
    <w:r>
      <w:rPr>
        <w:b/>
        <w:sz w:val="32"/>
        <w:szCs w:val="32"/>
      </w:rPr>
      <w:t>Prefeitura Municipal</w:t>
    </w:r>
  </w:p>
  <w:p>
    <w:pPr>
      <w:pStyle w:val="Cabealho"/>
      <w:pBdr>
        <w:bottom w:val="single" w:sz="4" w:space="1" w:color="000000"/>
      </w:pBdr>
      <w:jc w:val="center"/>
      <w:rPr>
        <w:b/>
        <w:b/>
        <w:sz w:val="32"/>
        <w:szCs w:val="32"/>
      </w:rPr>
    </w:pPr>
    <w:r>
      <w:rPr>
        <w:b/>
        <w:sz w:val="32"/>
        <w:szCs w:val="32"/>
      </w:rPr>
      <w:t>Sete de Setembro</w:t>
    </w:r>
  </w:p>
  <w:p>
    <w:pPr>
      <w:pStyle w:val="Cabealho"/>
      <w:pBdr>
        <w:bottom w:val="single" w:sz="4" w:space="1" w:color="000000"/>
      </w:pBdr>
      <w:jc w:val="center"/>
      <w:rPr>
        <w:b/>
        <w:b/>
        <w:sz w:val="28"/>
      </w:rPr>
    </w:pPr>
    <w:r>
      <w:rPr>
        <w:b/>
        <w:sz w:val="28"/>
      </w:rPr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color w:val="00000A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36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ec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c36cc"/>
    <w:rPr/>
  </w:style>
  <w:style w:type="character" w:styleId="LinkdaInternet">
    <w:name w:val="Link da Internet"/>
    <w:uiPriority w:val="99"/>
    <w:unhideWhenUsed/>
    <w:rsid w:val="00ec36cc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ec36cc"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 w:eastAsia="Calibri" w:cs="Arial" w:eastAsiaTheme="minorHAnsi"/>
      <w:color w:val="00000A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c36cc"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 w:eastAsia="Calibri" w:cs="Arial" w:eastAsiaTheme="minorHAnsi"/>
      <w:color w:val="00000A"/>
      <w:lang w:eastAsia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dmin@pmsetedesetembro.co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LibreOffice/7.0.2.2$Windows_X86_64 LibreOffice_project/8349ace3c3162073abd90d81fd06dcfb6b36b994</Application>
  <Pages>2</Pages>
  <Words>160</Words>
  <Characters>1022</Characters>
  <CharactersWithSpaces>1122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2020-10-26T14:18:00Z</dcterms:created>
  <dc:creator>Jason Administração</dc:creator>
  <dc:description/>
  <dc:language>pt-BR</dc:language>
  <cp:lastModifiedBy/>
  <cp:lastPrinted>2021-12-06T08:11:09Z</cp:lastPrinted>
  <dcterms:modified xsi:type="dcterms:W3CDTF">2021-12-06T08:13:13Z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